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CC0C" w14:textId="34DA8424" w:rsidR="00D750CA" w:rsidRPr="00C2682C" w:rsidRDefault="00D750CA" w:rsidP="00D750CA">
      <w:pPr>
        <w:rPr>
          <w:rFonts w:ascii="Times New Roman" w:hAnsi="Times New Roman" w:cs="Times New Roman"/>
          <w:b/>
          <w:bCs/>
          <w:sz w:val="36"/>
          <w:szCs w:val="36"/>
        </w:rPr>
      </w:pPr>
      <w:r w:rsidRPr="00C2682C">
        <w:rPr>
          <w:rFonts w:ascii="Times New Roman" w:hAnsi="Times New Roman" w:cs="Times New Roman"/>
          <w:b/>
          <w:bCs/>
          <w:sz w:val="36"/>
          <w:szCs w:val="36"/>
        </w:rPr>
        <w:t>Maintenance Technician</w:t>
      </w:r>
    </w:p>
    <w:p w14:paraId="5560A6A1" w14:textId="77777777" w:rsidR="00D750CA" w:rsidRPr="00C2682C" w:rsidRDefault="00D750CA" w:rsidP="00D750CA">
      <w:pPr>
        <w:rPr>
          <w:rFonts w:ascii="Times New Roman" w:hAnsi="Times New Roman" w:cs="Times New Roman"/>
          <w:b/>
          <w:bCs/>
          <w:sz w:val="24"/>
          <w:szCs w:val="24"/>
        </w:rPr>
      </w:pPr>
    </w:p>
    <w:p w14:paraId="2DA8126A" w14:textId="5DA9C7BE" w:rsidR="00D750CA" w:rsidRPr="00D750CA" w:rsidRDefault="00D750CA" w:rsidP="00D750CA">
      <w:pPr>
        <w:rPr>
          <w:rFonts w:ascii="Times New Roman" w:hAnsi="Times New Roman" w:cs="Times New Roman"/>
          <w:b/>
          <w:bCs/>
          <w:sz w:val="24"/>
          <w:szCs w:val="24"/>
        </w:rPr>
      </w:pPr>
      <w:r w:rsidRPr="00D750CA">
        <w:rPr>
          <w:rFonts w:ascii="Times New Roman" w:hAnsi="Times New Roman" w:cs="Times New Roman"/>
          <w:b/>
          <w:bCs/>
          <w:sz w:val="24"/>
          <w:szCs w:val="24"/>
        </w:rPr>
        <w:t>Maintenance Worker Responsibilities:</w:t>
      </w:r>
    </w:p>
    <w:p w14:paraId="23D7277A" w14:textId="77777777" w:rsidR="00D750CA" w:rsidRPr="00D750CA" w:rsidRDefault="00D750CA" w:rsidP="00D750CA">
      <w:pPr>
        <w:numPr>
          <w:ilvl w:val="0"/>
          <w:numId w:val="2"/>
        </w:numPr>
        <w:rPr>
          <w:rFonts w:ascii="Times New Roman" w:hAnsi="Times New Roman" w:cs="Times New Roman"/>
          <w:sz w:val="24"/>
          <w:szCs w:val="24"/>
        </w:rPr>
      </w:pPr>
      <w:r w:rsidRPr="00D750CA">
        <w:rPr>
          <w:rFonts w:ascii="Times New Roman" w:hAnsi="Times New Roman" w:cs="Times New Roman"/>
          <w:sz w:val="24"/>
          <w:szCs w:val="24"/>
        </w:rPr>
        <w:t>Conducting routine inspections of premises and equipment.</w:t>
      </w:r>
    </w:p>
    <w:p w14:paraId="10124B4A" w14:textId="77777777" w:rsidR="00D750CA" w:rsidRPr="00D750CA" w:rsidRDefault="00D750CA" w:rsidP="00D750CA">
      <w:pPr>
        <w:numPr>
          <w:ilvl w:val="0"/>
          <w:numId w:val="2"/>
        </w:numPr>
        <w:rPr>
          <w:rFonts w:ascii="Times New Roman" w:hAnsi="Times New Roman" w:cs="Times New Roman"/>
          <w:sz w:val="24"/>
          <w:szCs w:val="24"/>
        </w:rPr>
      </w:pPr>
      <w:r w:rsidRPr="00D750CA">
        <w:rPr>
          <w:rFonts w:ascii="Times New Roman" w:hAnsi="Times New Roman" w:cs="Times New Roman"/>
          <w:sz w:val="24"/>
          <w:szCs w:val="24"/>
        </w:rPr>
        <w:t>Performing preventative maintenance.</w:t>
      </w:r>
    </w:p>
    <w:p w14:paraId="28DF12CD" w14:textId="77777777" w:rsidR="00D750CA" w:rsidRPr="00D750CA" w:rsidRDefault="00D750CA" w:rsidP="00D750CA">
      <w:pPr>
        <w:numPr>
          <w:ilvl w:val="0"/>
          <w:numId w:val="2"/>
        </w:numPr>
        <w:rPr>
          <w:rFonts w:ascii="Times New Roman" w:hAnsi="Times New Roman" w:cs="Times New Roman"/>
          <w:sz w:val="24"/>
          <w:szCs w:val="24"/>
        </w:rPr>
      </w:pPr>
      <w:r w:rsidRPr="00D750CA">
        <w:rPr>
          <w:rFonts w:ascii="Times New Roman" w:hAnsi="Times New Roman" w:cs="Times New Roman"/>
          <w:sz w:val="24"/>
          <w:szCs w:val="24"/>
        </w:rPr>
        <w:t>Handling basic repairs and maintenance.</w:t>
      </w:r>
    </w:p>
    <w:p w14:paraId="10E10FCD" w14:textId="77777777" w:rsidR="00D750CA" w:rsidRPr="00D750CA" w:rsidRDefault="00D750CA" w:rsidP="00D750CA">
      <w:pPr>
        <w:numPr>
          <w:ilvl w:val="0"/>
          <w:numId w:val="2"/>
        </w:numPr>
        <w:rPr>
          <w:rFonts w:ascii="Times New Roman" w:hAnsi="Times New Roman" w:cs="Times New Roman"/>
          <w:sz w:val="24"/>
          <w:szCs w:val="24"/>
        </w:rPr>
      </w:pPr>
      <w:r w:rsidRPr="00D750CA">
        <w:rPr>
          <w:rFonts w:ascii="Times New Roman" w:hAnsi="Times New Roman" w:cs="Times New Roman"/>
          <w:sz w:val="24"/>
          <w:szCs w:val="24"/>
        </w:rPr>
        <w:t>Overseeing contractors when professional repairs are necessary.</w:t>
      </w:r>
    </w:p>
    <w:p w14:paraId="2527F055" w14:textId="77777777" w:rsidR="00D750CA" w:rsidRPr="00D750CA" w:rsidRDefault="00D750CA" w:rsidP="00D750CA">
      <w:pPr>
        <w:numPr>
          <w:ilvl w:val="0"/>
          <w:numId w:val="2"/>
        </w:numPr>
        <w:rPr>
          <w:rFonts w:ascii="Times New Roman" w:hAnsi="Times New Roman" w:cs="Times New Roman"/>
          <w:sz w:val="24"/>
          <w:szCs w:val="24"/>
        </w:rPr>
      </w:pPr>
      <w:r w:rsidRPr="00D750CA">
        <w:rPr>
          <w:rFonts w:ascii="Times New Roman" w:hAnsi="Times New Roman" w:cs="Times New Roman"/>
          <w:sz w:val="24"/>
          <w:szCs w:val="24"/>
        </w:rPr>
        <w:t>Diagnosing mechanical issues and correcting them.</w:t>
      </w:r>
    </w:p>
    <w:p w14:paraId="083BC3F3" w14:textId="77777777" w:rsidR="00D750CA" w:rsidRPr="00D750CA" w:rsidRDefault="00D750CA" w:rsidP="00D750CA">
      <w:pPr>
        <w:numPr>
          <w:ilvl w:val="0"/>
          <w:numId w:val="2"/>
        </w:numPr>
        <w:rPr>
          <w:rFonts w:ascii="Times New Roman" w:hAnsi="Times New Roman" w:cs="Times New Roman"/>
          <w:sz w:val="24"/>
          <w:szCs w:val="24"/>
        </w:rPr>
      </w:pPr>
      <w:r w:rsidRPr="00D750CA">
        <w:rPr>
          <w:rFonts w:ascii="Times New Roman" w:hAnsi="Times New Roman" w:cs="Times New Roman"/>
          <w:sz w:val="24"/>
          <w:szCs w:val="24"/>
        </w:rPr>
        <w:t>Repairing machines, equipment, or structures as necessary.</w:t>
      </w:r>
    </w:p>
    <w:p w14:paraId="0E5E99CC" w14:textId="77777777" w:rsidR="00D750CA" w:rsidRPr="00C2682C" w:rsidRDefault="00D750CA" w:rsidP="00D750CA">
      <w:pPr>
        <w:rPr>
          <w:rFonts w:ascii="Times New Roman" w:hAnsi="Times New Roman" w:cs="Times New Roman"/>
          <w:b/>
          <w:bCs/>
          <w:sz w:val="24"/>
          <w:szCs w:val="24"/>
        </w:rPr>
      </w:pPr>
    </w:p>
    <w:p w14:paraId="77D8F74C" w14:textId="30963AE8" w:rsidR="00D750CA" w:rsidRPr="00D750CA" w:rsidRDefault="00D750CA" w:rsidP="00D750CA">
      <w:pPr>
        <w:rPr>
          <w:rFonts w:ascii="Times New Roman" w:hAnsi="Times New Roman" w:cs="Times New Roman"/>
          <w:b/>
          <w:bCs/>
          <w:sz w:val="24"/>
          <w:szCs w:val="24"/>
        </w:rPr>
      </w:pPr>
      <w:r w:rsidRPr="00D750CA">
        <w:rPr>
          <w:rFonts w:ascii="Times New Roman" w:hAnsi="Times New Roman" w:cs="Times New Roman"/>
          <w:b/>
          <w:bCs/>
          <w:sz w:val="24"/>
          <w:szCs w:val="24"/>
        </w:rPr>
        <w:t>Maintenance Worker Requirements:</w:t>
      </w:r>
    </w:p>
    <w:p w14:paraId="59941D63"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Proven maintenance experience.</w:t>
      </w:r>
    </w:p>
    <w:p w14:paraId="223845B2"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High school diploma or general education degree (GED).</w:t>
      </w:r>
    </w:p>
    <w:p w14:paraId="63D67243"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Related degree from a technical college.</w:t>
      </w:r>
    </w:p>
    <w:p w14:paraId="34EA61D0"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Skilled in the use of hand and power tools.</w:t>
      </w:r>
    </w:p>
    <w:p w14:paraId="1EB72A80"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Ability to take apart machines, equipment, or devices to remove and replace defective parts.</w:t>
      </w:r>
    </w:p>
    <w:p w14:paraId="73E64458"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Ability to check blueprints, repair manuals, or parts catalogs as necessary.</w:t>
      </w:r>
    </w:p>
    <w:p w14:paraId="63D8C79F"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Ability to use common tools such as hammers, hoists, saws, drills, and wrenches.</w:t>
      </w:r>
    </w:p>
    <w:p w14:paraId="0E6F0F15"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Experience with precision measuring instruments or electronic testing devices.</w:t>
      </w:r>
    </w:p>
    <w:p w14:paraId="55A256D2"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Experience performing routine maintenance.</w:t>
      </w:r>
    </w:p>
    <w:p w14:paraId="4FE986FC"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Strong organizational and follow up skills.</w:t>
      </w:r>
    </w:p>
    <w:p w14:paraId="4CEC6370"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Eye for detail.</w:t>
      </w:r>
    </w:p>
    <w:p w14:paraId="23AF9D20"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Professional presentation and attitude.</w:t>
      </w:r>
    </w:p>
    <w:p w14:paraId="232B9B82" w14:textId="77777777" w:rsidR="00D750CA" w:rsidRPr="00D750CA"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Ability to maintain focus while working individually.</w:t>
      </w:r>
    </w:p>
    <w:p w14:paraId="4669E3FE" w14:textId="3F646E35" w:rsidR="00D73676" w:rsidRPr="00C2682C" w:rsidRDefault="00D750CA" w:rsidP="00D750CA">
      <w:pPr>
        <w:numPr>
          <w:ilvl w:val="0"/>
          <w:numId w:val="1"/>
        </w:numPr>
        <w:rPr>
          <w:rFonts w:ascii="Times New Roman" w:hAnsi="Times New Roman" w:cs="Times New Roman"/>
          <w:sz w:val="24"/>
          <w:szCs w:val="24"/>
        </w:rPr>
      </w:pPr>
      <w:r w:rsidRPr="00D750CA">
        <w:rPr>
          <w:rFonts w:ascii="Times New Roman" w:hAnsi="Times New Roman" w:cs="Times New Roman"/>
          <w:sz w:val="24"/>
          <w:szCs w:val="24"/>
        </w:rPr>
        <w:t>Strong time management skills.</w:t>
      </w:r>
    </w:p>
    <w:p w14:paraId="2ADE1EDA" w14:textId="77777777" w:rsidR="00D750CA" w:rsidRPr="00C2682C" w:rsidRDefault="00D750CA" w:rsidP="00D750CA">
      <w:pPr>
        <w:rPr>
          <w:rFonts w:ascii="Times New Roman" w:hAnsi="Times New Roman" w:cs="Times New Roman"/>
          <w:b/>
          <w:bCs/>
          <w:sz w:val="24"/>
          <w:szCs w:val="24"/>
        </w:rPr>
      </w:pPr>
    </w:p>
    <w:p w14:paraId="792113A0" w14:textId="261265F5" w:rsidR="00D750CA" w:rsidRPr="00D750CA" w:rsidRDefault="00D750CA" w:rsidP="00D750CA">
      <w:pPr>
        <w:rPr>
          <w:rFonts w:ascii="Times New Roman" w:hAnsi="Times New Roman" w:cs="Times New Roman"/>
          <w:sz w:val="24"/>
          <w:szCs w:val="24"/>
        </w:rPr>
      </w:pPr>
      <w:r w:rsidRPr="00D750CA">
        <w:rPr>
          <w:rFonts w:ascii="Times New Roman" w:hAnsi="Times New Roman" w:cs="Times New Roman"/>
          <w:b/>
          <w:bCs/>
          <w:sz w:val="24"/>
          <w:szCs w:val="24"/>
        </w:rPr>
        <w:t>Licenses and Certifications:</w:t>
      </w:r>
    </w:p>
    <w:p w14:paraId="04FADBF0" w14:textId="77777777" w:rsidR="00D750CA" w:rsidRPr="00D750CA" w:rsidRDefault="00D750CA" w:rsidP="00D750CA">
      <w:pPr>
        <w:numPr>
          <w:ilvl w:val="0"/>
          <w:numId w:val="3"/>
        </w:numPr>
        <w:rPr>
          <w:rFonts w:ascii="Times New Roman" w:hAnsi="Times New Roman" w:cs="Times New Roman"/>
          <w:sz w:val="24"/>
          <w:szCs w:val="24"/>
        </w:rPr>
      </w:pPr>
      <w:r w:rsidRPr="00D750CA">
        <w:rPr>
          <w:rFonts w:ascii="Times New Roman" w:hAnsi="Times New Roman" w:cs="Times New Roman"/>
          <w:sz w:val="24"/>
          <w:szCs w:val="24"/>
        </w:rPr>
        <w:t>At time of appointment, Texas Driver’s License with a satisfactory driving record maintained throughout employment.</w:t>
      </w:r>
    </w:p>
    <w:p w14:paraId="09FC1085" w14:textId="77777777" w:rsidR="00D750CA" w:rsidRPr="00C2682C" w:rsidRDefault="00D750CA" w:rsidP="00D750CA">
      <w:pPr>
        <w:rPr>
          <w:rFonts w:ascii="Times New Roman" w:hAnsi="Times New Roman" w:cs="Times New Roman"/>
          <w:b/>
          <w:bCs/>
          <w:sz w:val="24"/>
          <w:szCs w:val="24"/>
        </w:rPr>
      </w:pPr>
    </w:p>
    <w:p w14:paraId="26D42E93" w14:textId="17288ED4" w:rsidR="00D750CA" w:rsidRPr="00D750CA" w:rsidRDefault="00D750CA" w:rsidP="00D750CA">
      <w:pPr>
        <w:rPr>
          <w:rFonts w:ascii="Times New Roman" w:hAnsi="Times New Roman" w:cs="Times New Roman"/>
          <w:b/>
          <w:bCs/>
          <w:sz w:val="24"/>
          <w:szCs w:val="24"/>
        </w:rPr>
      </w:pPr>
      <w:r w:rsidRPr="00D750CA">
        <w:rPr>
          <w:rFonts w:ascii="Times New Roman" w:hAnsi="Times New Roman" w:cs="Times New Roman"/>
          <w:b/>
          <w:bCs/>
          <w:sz w:val="24"/>
          <w:szCs w:val="24"/>
        </w:rPr>
        <w:t>Physical Demands</w:t>
      </w:r>
    </w:p>
    <w:p w14:paraId="350B9392" w14:textId="77777777" w:rsidR="00D750CA" w:rsidRPr="00D750CA" w:rsidRDefault="00D750CA" w:rsidP="00D750CA">
      <w:pPr>
        <w:rPr>
          <w:rFonts w:ascii="Times New Roman" w:hAnsi="Times New Roman" w:cs="Times New Roman"/>
          <w:sz w:val="24"/>
          <w:szCs w:val="24"/>
        </w:rPr>
      </w:pPr>
      <w:r w:rsidRPr="00D750CA">
        <w:rPr>
          <w:rFonts w:ascii="Times New Roman" w:hAnsi="Times New Roman" w:cs="Times New Roman"/>
          <w:sz w:val="24"/>
          <w:szCs w:val="24"/>
        </w:rPr>
        <w:t>Must possess: strength, stamina, and mobility to perform medium to heavy physical work, to work around machines, to climb and descend ladders, to operate a variety of tools and equipment, and to operate a motor vehicle; vision to read printed materials and a computer screen and to distinguish colors in wiring; hearing and speech to communicate in person and over the telephone or radio. Frequent walking in operational areas to identify problems or hazards. Finger dexterity needed to access, enter, and retrieve data using a computer keyboard, calculator, and to operate tools and equipment. Incumbents in this classification bend, stoop, kneel, reach, and inspect work sites. Incumbents must possess the ability to lift, carry, push, and pull materials and objects weighing up to 50 pounds or heavier weights with assistance and/or the use of proper equipment.</w:t>
      </w:r>
    </w:p>
    <w:p w14:paraId="2585C022" w14:textId="77777777" w:rsidR="00D750CA" w:rsidRPr="00C2682C" w:rsidRDefault="00D750CA" w:rsidP="00D750CA">
      <w:pPr>
        <w:rPr>
          <w:rFonts w:ascii="Times New Roman" w:hAnsi="Times New Roman" w:cs="Times New Roman"/>
          <w:b/>
          <w:bCs/>
          <w:sz w:val="24"/>
          <w:szCs w:val="24"/>
        </w:rPr>
      </w:pPr>
    </w:p>
    <w:p w14:paraId="41C12D77" w14:textId="77777777" w:rsidR="00C2682C" w:rsidRDefault="00C2682C" w:rsidP="00D750CA">
      <w:pPr>
        <w:rPr>
          <w:rFonts w:ascii="Times New Roman" w:hAnsi="Times New Roman" w:cs="Times New Roman"/>
          <w:b/>
          <w:bCs/>
          <w:sz w:val="24"/>
          <w:szCs w:val="24"/>
        </w:rPr>
      </w:pPr>
    </w:p>
    <w:p w14:paraId="5592E685" w14:textId="77777777" w:rsidR="00C2682C" w:rsidRDefault="00C2682C" w:rsidP="00D750CA">
      <w:pPr>
        <w:rPr>
          <w:rFonts w:ascii="Times New Roman" w:hAnsi="Times New Roman" w:cs="Times New Roman"/>
          <w:b/>
          <w:bCs/>
          <w:sz w:val="24"/>
          <w:szCs w:val="24"/>
        </w:rPr>
      </w:pPr>
    </w:p>
    <w:p w14:paraId="13513CE0" w14:textId="77777777" w:rsidR="00C2682C" w:rsidRDefault="00C2682C" w:rsidP="00D750CA">
      <w:pPr>
        <w:rPr>
          <w:rFonts w:ascii="Times New Roman" w:hAnsi="Times New Roman" w:cs="Times New Roman"/>
          <w:b/>
          <w:bCs/>
          <w:sz w:val="24"/>
          <w:szCs w:val="24"/>
        </w:rPr>
      </w:pPr>
    </w:p>
    <w:p w14:paraId="18291D89" w14:textId="7FA26031" w:rsidR="00D750CA" w:rsidRPr="00D750CA" w:rsidRDefault="00D750CA" w:rsidP="00D750CA">
      <w:pPr>
        <w:rPr>
          <w:rFonts w:ascii="Times New Roman" w:hAnsi="Times New Roman" w:cs="Times New Roman"/>
          <w:b/>
          <w:bCs/>
          <w:sz w:val="24"/>
          <w:szCs w:val="24"/>
        </w:rPr>
      </w:pPr>
      <w:r w:rsidRPr="00D750CA">
        <w:rPr>
          <w:rFonts w:ascii="Times New Roman" w:hAnsi="Times New Roman" w:cs="Times New Roman"/>
          <w:b/>
          <w:bCs/>
          <w:sz w:val="24"/>
          <w:szCs w:val="24"/>
        </w:rPr>
        <w:lastRenderedPageBreak/>
        <w:t>Environmental Elements</w:t>
      </w:r>
    </w:p>
    <w:p w14:paraId="060139B0" w14:textId="385CFC7E" w:rsidR="00D750CA" w:rsidRPr="00C2682C" w:rsidRDefault="00D750CA" w:rsidP="00D750CA">
      <w:pPr>
        <w:rPr>
          <w:rFonts w:ascii="Times New Roman" w:hAnsi="Times New Roman" w:cs="Times New Roman"/>
          <w:sz w:val="24"/>
          <w:szCs w:val="24"/>
        </w:rPr>
      </w:pPr>
      <w:r w:rsidRPr="00D750CA">
        <w:rPr>
          <w:rFonts w:ascii="Times New Roman" w:hAnsi="Times New Roman" w:cs="Times New Roman"/>
          <w:sz w:val="24"/>
          <w:szCs w:val="24"/>
        </w:rPr>
        <w:t>Incumbents work in both indoor and outdoor environments with moderate to loud noise levels. May work in controlled temperature conditions, cold and hot temperatures, or inclement weather conditions. Exposure to chemicals, mechanical and electrical hazards, and hazardous physical substances and fumes. Incumbents will interact with individuals in interpreting and enforcing rules, policies, and procedures.</w:t>
      </w:r>
    </w:p>
    <w:p w14:paraId="67E0F68F" w14:textId="77777777" w:rsidR="00D750CA" w:rsidRPr="00C2682C" w:rsidRDefault="00D750CA" w:rsidP="00D750CA">
      <w:pPr>
        <w:rPr>
          <w:rFonts w:ascii="Times New Roman" w:hAnsi="Times New Roman" w:cs="Times New Roman"/>
          <w:b/>
          <w:bCs/>
          <w:sz w:val="24"/>
          <w:szCs w:val="24"/>
        </w:rPr>
      </w:pPr>
    </w:p>
    <w:p w14:paraId="5C0E45E0" w14:textId="780EB920" w:rsidR="00D750CA" w:rsidRPr="00D750CA" w:rsidRDefault="00D750CA" w:rsidP="00D750CA">
      <w:pPr>
        <w:rPr>
          <w:rFonts w:ascii="Times New Roman" w:hAnsi="Times New Roman" w:cs="Times New Roman"/>
          <w:b/>
          <w:bCs/>
          <w:sz w:val="24"/>
          <w:szCs w:val="24"/>
        </w:rPr>
      </w:pPr>
      <w:r w:rsidRPr="00D750CA">
        <w:rPr>
          <w:rFonts w:ascii="Times New Roman" w:hAnsi="Times New Roman" w:cs="Times New Roman"/>
          <w:b/>
          <w:bCs/>
          <w:sz w:val="24"/>
          <w:szCs w:val="24"/>
        </w:rPr>
        <w:t>Working Conditions</w:t>
      </w:r>
    </w:p>
    <w:p w14:paraId="2A9B8150" w14:textId="77777777" w:rsidR="00D750CA" w:rsidRPr="00D750CA" w:rsidRDefault="00D750CA" w:rsidP="00D750CA">
      <w:pPr>
        <w:rPr>
          <w:rFonts w:ascii="Times New Roman" w:hAnsi="Times New Roman" w:cs="Times New Roman"/>
          <w:sz w:val="24"/>
          <w:szCs w:val="24"/>
        </w:rPr>
      </w:pPr>
      <w:r w:rsidRPr="00D750CA">
        <w:rPr>
          <w:rFonts w:ascii="Times New Roman" w:hAnsi="Times New Roman" w:cs="Times New Roman"/>
          <w:sz w:val="24"/>
          <w:szCs w:val="24"/>
        </w:rPr>
        <w:t>Incumbents may be assigned an on-call and irregular work schedule, including weekends, early mornings, evenings, and holidays.</w:t>
      </w:r>
    </w:p>
    <w:p w14:paraId="2A32EBC6" w14:textId="77777777" w:rsidR="00D750CA" w:rsidRPr="00C2682C" w:rsidRDefault="00D750CA" w:rsidP="00D750CA">
      <w:pPr>
        <w:rPr>
          <w:rFonts w:ascii="Times New Roman" w:hAnsi="Times New Roman" w:cs="Times New Roman"/>
          <w:b/>
          <w:bCs/>
          <w:sz w:val="24"/>
          <w:szCs w:val="24"/>
        </w:rPr>
      </w:pPr>
    </w:p>
    <w:p w14:paraId="2ABC92DC" w14:textId="53EF9BA5" w:rsidR="00D750CA" w:rsidRPr="00D750CA" w:rsidRDefault="00D750CA" w:rsidP="00D750CA">
      <w:pPr>
        <w:rPr>
          <w:rFonts w:ascii="Times New Roman" w:hAnsi="Times New Roman" w:cs="Times New Roman"/>
          <w:b/>
          <w:bCs/>
          <w:sz w:val="24"/>
          <w:szCs w:val="24"/>
        </w:rPr>
      </w:pPr>
      <w:r w:rsidRPr="00D750CA">
        <w:rPr>
          <w:rFonts w:ascii="Times New Roman" w:hAnsi="Times New Roman" w:cs="Times New Roman"/>
          <w:b/>
          <w:bCs/>
          <w:sz w:val="24"/>
          <w:szCs w:val="24"/>
        </w:rPr>
        <w:t>Pre-Employment Conditions</w:t>
      </w:r>
    </w:p>
    <w:p w14:paraId="1F5ACFA0" w14:textId="624F2DE9" w:rsidR="00D750CA" w:rsidRDefault="00D750CA" w:rsidP="00D750CA">
      <w:pPr>
        <w:numPr>
          <w:ilvl w:val="0"/>
          <w:numId w:val="4"/>
        </w:numPr>
        <w:rPr>
          <w:rFonts w:ascii="Times New Roman" w:hAnsi="Times New Roman" w:cs="Times New Roman"/>
          <w:sz w:val="24"/>
          <w:szCs w:val="24"/>
        </w:rPr>
      </w:pPr>
      <w:r w:rsidRPr="00D750CA">
        <w:rPr>
          <w:rFonts w:ascii="Times New Roman" w:hAnsi="Times New Roman" w:cs="Times New Roman"/>
          <w:sz w:val="24"/>
          <w:szCs w:val="24"/>
        </w:rPr>
        <w:t>Medical exam and drug testing clearance.</w:t>
      </w:r>
    </w:p>
    <w:p w14:paraId="12A13012" w14:textId="4CBDCFA5" w:rsidR="00C2682C" w:rsidRDefault="00C2682C" w:rsidP="00C2682C">
      <w:pPr>
        <w:rPr>
          <w:rFonts w:ascii="Times New Roman" w:hAnsi="Times New Roman" w:cs="Times New Roman"/>
          <w:sz w:val="24"/>
          <w:szCs w:val="24"/>
        </w:rPr>
      </w:pPr>
    </w:p>
    <w:p w14:paraId="28D3D41F" w14:textId="2888C003" w:rsidR="00C2682C" w:rsidRDefault="00C2682C" w:rsidP="00C2682C">
      <w:pPr>
        <w:rPr>
          <w:rFonts w:ascii="Times New Roman" w:hAnsi="Times New Roman" w:cs="Times New Roman"/>
          <w:b/>
          <w:bCs/>
          <w:sz w:val="24"/>
          <w:szCs w:val="24"/>
        </w:rPr>
      </w:pPr>
      <w:r w:rsidRPr="00C2682C">
        <w:rPr>
          <w:rFonts w:ascii="Times New Roman" w:hAnsi="Times New Roman" w:cs="Times New Roman"/>
          <w:b/>
          <w:bCs/>
          <w:sz w:val="24"/>
          <w:szCs w:val="24"/>
        </w:rPr>
        <w:t xml:space="preserve">Please </w:t>
      </w:r>
      <w:r w:rsidR="00585C61">
        <w:rPr>
          <w:rFonts w:ascii="Times New Roman" w:hAnsi="Times New Roman" w:cs="Times New Roman"/>
          <w:b/>
          <w:bCs/>
          <w:sz w:val="24"/>
          <w:szCs w:val="24"/>
        </w:rPr>
        <w:t xml:space="preserve">send resumes to </w:t>
      </w:r>
      <w:hyperlink r:id="rId5" w:history="1">
        <w:r w:rsidR="00585C61" w:rsidRPr="00823BBB">
          <w:rPr>
            <w:rStyle w:val="Hyperlink"/>
            <w:rFonts w:ascii="Times New Roman" w:hAnsi="Times New Roman" w:cs="Times New Roman"/>
            <w:b/>
            <w:bCs/>
            <w:sz w:val="24"/>
            <w:szCs w:val="24"/>
          </w:rPr>
          <w:t>wohara@ugmdallas.org</w:t>
        </w:r>
      </w:hyperlink>
      <w:r w:rsidR="00585C61">
        <w:rPr>
          <w:rFonts w:ascii="Times New Roman" w:hAnsi="Times New Roman" w:cs="Times New Roman"/>
          <w:b/>
          <w:bCs/>
          <w:sz w:val="24"/>
          <w:szCs w:val="24"/>
        </w:rPr>
        <w:t>.</w:t>
      </w:r>
    </w:p>
    <w:p w14:paraId="40AB9106" w14:textId="77777777" w:rsidR="00585C61" w:rsidRPr="00D750CA" w:rsidRDefault="00585C61" w:rsidP="00C2682C">
      <w:pPr>
        <w:rPr>
          <w:rFonts w:ascii="Times New Roman" w:hAnsi="Times New Roman" w:cs="Times New Roman"/>
          <w:b/>
          <w:bCs/>
          <w:sz w:val="24"/>
          <w:szCs w:val="24"/>
        </w:rPr>
      </w:pPr>
    </w:p>
    <w:p w14:paraId="79DBEE76" w14:textId="77777777" w:rsidR="00D750CA" w:rsidRPr="00D750CA" w:rsidRDefault="00D750CA" w:rsidP="00D750CA">
      <w:pPr>
        <w:rPr>
          <w:rFonts w:ascii="Times New Roman" w:hAnsi="Times New Roman" w:cs="Times New Roman"/>
          <w:sz w:val="24"/>
          <w:szCs w:val="24"/>
        </w:rPr>
      </w:pPr>
    </w:p>
    <w:p w14:paraId="0BA4F9BB" w14:textId="77777777" w:rsidR="00D750CA" w:rsidRPr="00C2682C" w:rsidRDefault="00D750CA">
      <w:pPr>
        <w:rPr>
          <w:rFonts w:ascii="Times New Roman" w:hAnsi="Times New Roman" w:cs="Times New Roman"/>
          <w:sz w:val="24"/>
          <w:szCs w:val="24"/>
        </w:rPr>
      </w:pPr>
    </w:p>
    <w:sectPr w:rsidR="00D750CA" w:rsidRPr="00C2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19"/>
    <w:multiLevelType w:val="multilevel"/>
    <w:tmpl w:val="539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8450D"/>
    <w:multiLevelType w:val="multilevel"/>
    <w:tmpl w:val="7462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D44FE"/>
    <w:multiLevelType w:val="multilevel"/>
    <w:tmpl w:val="2DD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E72F7"/>
    <w:multiLevelType w:val="multilevel"/>
    <w:tmpl w:val="895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CA"/>
    <w:rsid w:val="00585C61"/>
    <w:rsid w:val="00B9089C"/>
    <w:rsid w:val="00C2682C"/>
    <w:rsid w:val="00D73676"/>
    <w:rsid w:val="00D7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07E9"/>
  <w15:chartTrackingRefBased/>
  <w15:docId w15:val="{15D5D500-EBC5-4847-A14F-B0D62AA0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C61"/>
    <w:rPr>
      <w:color w:val="0563C1" w:themeColor="hyperlink"/>
      <w:u w:val="single"/>
    </w:rPr>
  </w:style>
  <w:style w:type="character" w:styleId="UnresolvedMention">
    <w:name w:val="Unresolved Mention"/>
    <w:basedOn w:val="DefaultParagraphFont"/>
    <w:uiPriority w:val="99"/>
    <w:semiHidden/>
    <w:unhideWhenUsed/>
    <w:rsid w:val="00585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hara@ugm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Henderson O'Hara</dc:creator>
  <cp:keywords/>
  <dc:description/>
  <cp:lastModifiedBy>Wilbert Henderson O'Hara</cp:lastModifiedBy>
  <cp:revision>2</cp:revision>
  <dcterms:created xsi:type="dcterms:W3CDTF">2021-06-29T00:58:00Z</dcterms:created>
  <dcterms:modified xsi:type="dcterms:W3CDTF">2021-06-29T00:58:00Z</dcterms:modified>
</cp:coreProperties>
</file>